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53C" w:rsidRPr="0011153C" w:rsidRDefault="0011153C" w:rsidP="001115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1153C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Информация об объеме образовательной деятельности, финансовое обеспечение которой осуществляется за счет бюджетных средств и по договорам об образовании за счет средств физических и (или) юридических лиц</w:t>
      </w:r>
    </w:p>
    <w:tbl>
      <w:tblPr>
        <w:tblW w:w="1596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850"/>
        <w:gridCol w:w="3827"/>
        <w:gridCol w:w="2217"/>
        <w:gridCol w:w="2268"/>
      </w:tblGrid>
      <w:tr w:rsidR="0011153C" w:rsidRPr="0011153C" w:rsidTr="00AA11B6">
        <w:trPr>
          <w:trHeight w:val="5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Учебная  нагрузка  в течение дня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занятий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Общее время занятий </w:t>
            </w: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течение недели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занятий</w:t>
            </w: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+ </w:t>
            </w: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дополнительное образование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Бюджетные ассигнования (республиканский бюджет, муниципальный бюджет)</w:t>
            </w:r>
          </w:p>
        </w:tc>
      </w:tr>
      <w:tr w:rsidR="0011153C" w:rsidRPr="0011153C" w:rsidTr="00AA11B6">
        <w:trPr>
          <w:trHeight w:val="5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группа раннего возраста 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деятельность: до 20 минут (2 занятия)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половина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дня: 2 занятия</w:t>
            </w: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 мин);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занятий * 10 мин + 1 занятие по дополнительному образованию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 мин. = 1ч.50мин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10+1=11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11153C" w:rsidRPr="0011153C" w:rsidTr="00AA11B6">
        <w:trPr>
          <w:trHeight w:val="5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деятельность: до 30 минут (2 занятия)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1 половина дня: 2 занятия (15 мин);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2 половина дня занятия по дополнительному образованию: 1 занятие в неделю (15 мин.)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занятий * 15 мин. + 2 занятие по дополнительному образованию * 15 мин. = 3ч.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1+2=13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11153C" w:rsidRPr="0011153C" w:rsidTr="00AA11B6">
        <w:trPr>
          <w:trHeight w:val="111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Организованная образовательная </w:t>
            </w:r>
            <w:proofErr w:type="gramStart"/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деятельность:  до</w:t>
            </w:r>
            <w:proofErr w:type="gramEnd"/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40 минут (2 занятия)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1 половина дня: 2 занятия (до 20 мин);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половина дня: 1 занятие в неделю (до 20 мин);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10 занятий * 20 мин.+1 занятие по дополнительному образованию *20мин. = 3ч.20мин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1+1=12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11153C" w:rsidRPr="0011153C" w:rsidTr="00AA11B6">
        <w:trPr>
          <w:trHeight w:val="5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Организованная образовательная </w:t>
            </w:r>
            <w:proofErr w:type="gramStart"/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деятельность:  1</w:t>
            </w:r>
            <w:proofErr w:type="gramEnd"/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 15 (до 3 занятий)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половина </w:t>
            </w:r>
            <w:proofErr w:type="gramStart"/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дня:  3</w:t>
            </w:r>
            <w:proofErr w:type="gramEnd"/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(до 25 мин).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2 половина дня : 2 занятия  по дополнительному образованию (до 25 мин);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занятий * 25 минут + 2 занятия по дополнительному образованию * 25 </w:t>
            </w:r>
            <w:proofErr w:type="gramStart"/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  =</w:t>
            </w:r>
            <w:proofErr w:type="gramEnd"/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часов 35 мин.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13+2=15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11153C" w:rsidRPr="0011153C" w:rsidTr="00AA11B6">
        <w:trPr>
          <w:trHeight w:val="5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Организованная образовательная деятельность: 1ч 30 </w:t>
            </w:r>
            <w:proofErr w:type="gramStart"/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минут  (</w:t>
            </w:r>
            <w:proofErr w:type="gramEnd"/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3 занятий)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половина </w:t>
            </w:r>
            <w:proofErr w:type="gramStart"/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дня:  до</w:t>
            </w:r>
            <w:proofErr w:type="gramEnd"/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занятия (до 30 мин)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>2 половина дня 1 занятие по дополнительному образованию: (до 30 мин.)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1153C">
              <w:rPr>
                <w:rFonts w:ascii="Times New Roman" w:eastAsia="Calibri" w:hAnsi="Times New Roman" w:cs="Times New Roman"/>
                <w:sz w:val="24"/>
                <w:szCs w:val="24"/>
              </w:rPr>
              <w:t>14  занятий</w:t>
            </w:r>
            <w:proofErr w:type="gramEnd"/>
            <w:r w:rsidRPr="001115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неделю,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длительность не более </w:t>
            </w:r>
          </w:p>
          <w:p w:rsidR="0011153C" w:rsidRPr="0011153C" w:rsidRDefault="0011153C" w:rsidP="001115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15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30 мин. + 1 </w:t>
            </w:r>
            <w:r w:rsidRPr="00111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занятие по дополнительному образованию * 30 минут. </w:t>
            </w:r>
            <w:r w:rsidRPr="0011153C">
              <w:rPr>
                <w:rFonts w:ascii="Times New Roman" w:eastAsia="Calibri" w:hAnsi="Times New Roman" w:cs="Times New Roman"/>
                <w:sz w:val="24"/>
                <w:szCs w:val="24"/>
              </w:rPr>
              <w:t>Объем недельной  нагрузки составляет 7ч30 мин. в неделю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14+1=15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53C" w:rsidRPr="0011153C" w:rsidRDefault="0011153C" w:rsidP="001115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1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</w:tbl>
    <w:p w:rsidR="0011153C" w:rsidRPr="0011153C" w:rsidRDefault="0011153C" w:rsidP="0011153C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1153C" w:rsidRPr="0011153C" w:rsidRDefault="0011153C" w:rsidP="001115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3139" w:rsidRDefault="009A3139"/>
    <w:sectPr w:rsidR="009A3139" w:rsidSect="0087654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53C"/>
    <w:rsid w:val="0011153C"/>
    <w:rsid w:val="009A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7F7DB"/>
  <w15:chartTrackingRefBased/>
  <w15:docId w15:val="{FE56EEB1-529A-4ACB-A15B-C3BF3B725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E57632-6A28-4460-BD42-66667F2BE99A}"/>
</file>

<file path=customXml/itemProps2.xml><?xml version="1.0" encoding="utf-8"?>
<ds:datastoreItem xmlns:ds="http://schemas.openxmlformats.org/officeDocument/2006/customXml" ds:itemID="{8C80374C-35BF-4376-B782-98C228DED95F}"/>
</file>

<file path=customXml/itemProps3.xml><?xml version="1.0" encoding="utf-8"?>
<ds:datastoreItem xmlns:ds="http://schemas.openxmlformats.org/officeDocument/2006/customXml" ds:itemID="{9F950DF1-24AB-49CC-963A-B6D7247152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User01</cp:lastModifiedBy>
  <cp:revision>1</cp:revision>
  <dcterms:created xsi:type="dcterms:W3CDTF">2024-09-12T09:16:00Z</dcterms:created>
  <dcterms:modified xsi:type="dcterms:W3CDTF">2024-09-12T09:21:00Z</dcterms:modified>
</cp:coreProperties>
</file>